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15DB" w:rsidRDefault="003C15DB">
      <w:pPr>
        <w:spacing w:after="0"/>
        <w:rPr>
          <w:rFonts w:ascii="Arial" w:hAnsi="Arial" w:cs="Arial"/>
        </w:rPr>
      </w:pPr>
    </w:p>
    <w:p w:rsidR="00E74FCB" w:rsidRDefault="00E74FCB">
      <w:pPr>
        <w:spacing w:after="0"/>
        <w:rPr>
          <w:rFonts w:ascii="Arial" w:hAnsi="Arial" w:cs="Arial"/>
        </w:rPr>
      </w:pPr>
    </w:p>
    <w:p w:rsidR="00E74FCB" w:rsidRPr="0093564E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</w:rPr>
      </w:pPr>
      <w:r w:rsidRPr="0093564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F38194" wp14:editId="40BEE162">
                <wp:simplePos x="0" y="0"/>
                <wp:positionH relativeFrom="margin">
                  <wp:posOffset>-290196</wp:posOffset>
                </wp:positionH>
                <wp:positionV relativeFrom="paragraph">
                  <wp:posOffset>-290195</wp:posOffset>
                </wp:positionV>
                <wp:extent cx="6162675" cy="361950"/>
                <wp:effectExtent l="0" t="0" r="9525" b="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361950"/>
                        </a:xfrm>
                        <a:prstGeom prst="round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74FCB" w:rsidRPr="0093564E" w:rsidRDefault="00E74FCB" w:rsidP="00E74FCB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</w:rPr>
                            </w:pPr>
                            <w:r w:rsidRPr="0093564E">
                              <w:rPr>
                                <w:b/>
                                <w:color w:val="000000" w:themeColor="text1"/>
                                <w:sz w:val="40"/>
                              </w:rPr>
                              <w:t>MINI PROJET DE NOEL « </w:t>
                            </w:r>
                            <w:r>
                              <w:rPr>
                                <w:b/>
                                <w:color w:val="000000" w:themeColor="text1"/>
                                <w:sz w:val="40"/>
                              </w:rPr>
                              <w:t>le bonhomme de Noël</w:t>
                            </w:r>
                            <w:r w:rsidRPr="0093564E">
                              <w:rPr>
                                <w:b/>
                                <w:color w:val="000000" w:themeColor="text1"/>
                                <w:sz w:val="40"/>
                              </w:rPr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F38194" id="Rectangle à coins arrondis 2" o:spid="_x0000_s1026" style="position:absolute;margin-left:-22.85pt;margin-top:-22.85pt;width:485.2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" fillcolor="red" stroked="f" strokeweight="1pt">
                <v:stroke joinstyle="miter"/>
                <v:textbox inset="0,0,0,0">
                  <w:txbxContent>
                    <w:p w:rsidR="00E74FCB" w:rsidRPr="0093564E" w:rsidRDefault="00E74FCB" w:rsidP="00E74FCB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</w:rPr>
                      </w:pPr>
                      <w:r w:rsidRPr="0093564E">
                        <w:rPr>
                          <w:b/>
                          <w:color w:val="000000" w:themeColor="text1"/>
                          <w:sz w:val="40"/>
                        </w:rPr>
                        <w:t>MINI PROJET DE NOEL « </w:t>
                      </w:r>
                      <w:r>
                        <w:rPr>
                          <w:b/>
                          <w:color w:val="000000" w:themeColor="text1"/>
                          <w:sz w:val="40"/>
                        </w:rPr>
                        <w:t>le bonhomme de Noël</w:t>
                      </w:r>
                      <w:r w:rsidRPr="0093564E">
                        <w:rPr>
                          <w:b/>
                          <w:color w:val="000000" w:themeColor="text1"/>
                          <w:sz w:val="40"/>
                        </w:rPr>
                        <w:t> »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E74FCB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</w:rPr>
      </w:pPr>
      <w:r w:rsidRPr="0093564E">
        <w:rPr>
          <w:rStyle w:val="lev"/>
          <w:rFonts w:ascii="Arial" w:hAnsi="Arial" w:cs="Arial"/>
        </w:rPr>
        <w:t>But :</w:t>
      </w:r>
      <w:r w:rsidRPr="0093564E">
        <w:rPr>
          <w:rStyle w:val="lev"/>
          <w:rFonts w:ascii="Arial" w:hAnsi="Arial" w:cs="Arial"/>
          <w:b w:val="0"/>
        </w:rPr>
        <w:t xml:space="preserve"> Fabriquer </w:t>
      </w:r>
      <w:r>
        <w:rPr>
          <w:rStyle w:val="lev"/>
          <w:rFonts w:ascii="Arial" w:hAnsi="Arial" w:cs="Arial"/>
          <w:b w:val="0"/>
        </w:rPr>
        <w:t>un personnage en 3D géométrique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</w:rPr>
      </w:pPr>
    </w:p>
    <w:p w:rsidR="00E74FCB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</w:rPr>
      </w:pPr>
      <w:r>
        <w:rPr>
          <w:rFonts w:ascii="Arial" w:hAnsi="Arial" w:cs="Arial"/>
          <w:bCs/>
          <w:noProof/>
        </w:rPr>
        <w:drawing>
          <wp:inline distT="0" distB="0" distL="0" distR="0">
            <wp:extent cx="2657905" cy="252000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lty-snowman-2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05" t="18193" r="11841" b="21727"/>
                    <a:stretch/>
                  </pic:blipFill>
                  <pic:spPr bwMode="auto">
                    <a:xfrm>
                      <a:off x="0" y="0"/>
                      <a:ext cx="2657905" cy="25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Style w:val="lev"/>
          <w:rFonts w:ascii="Arial" w:hAnsi="Arial" w:cs="Arial"/>
          <w:b w:val="0"/>
        </w:rPr>
        <w:t xml:space="preserve"> </w:t>
      </w:r>
      <w:proofErr w:type="gramStart"/>
      <w:r>
        <w:rPr>
          <w:rStyle w:val="lev"/>
          <w:rFonts w:ascii="Arial" w:hAnsi="Arial" w:cs="Arial"/>
          <w:b w:val="0"/>
        </w:rPr>
        <w:t>ou</w:t>
      </w:r>
      <w:proofErr w:type="gramEnd"/>
      <w:r>
        <w:rPr>
          <w:rStyle w:val="lev"/>
          <w:rFonts w:ascii="Arial" w:hAnsi="Arial" w:cs="Arial"/>
          <w:b w:val="0"/>
        </w:rPr>
        <w:t xml:space="preserve">     </w:t>
      </w:r>
      <w:r>
        <w:rPr>
          <w:rFonts w:ascii="Arial" w:hAnsi="Arial" w:cs="Arial"/>
          <w:bCs/>
          <w:noProof/>
        </w:rPr>
        <w:drawing>
          <wp:inline distT="0" distB="0" distL="0" distR="0">
            <wp:extent cx="1689926" cy="2520000"/>
            <wp:effectExtent l="0" t="0" r="571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nowy-1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66" t="10151" r="11650" b="25633"/>
                    <a:stretch/>
                  </pic:blipFill>
                  <pic:spPr bwMode="auto">
                    <a:xfrm>
                      <a:off x="0" y="0"/>
                      <a:ext cx="1689926" cy="25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FCB" w:rsidRPr="0093564E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</w:rPr>
      </w:pPr>
    </w:p>
    <w:p w:rsidR="00E74FCB" w:rsidRPr="0093564E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</w:rPr>
      </w:pPr>
      <w:r w:rsidRPr="0093564E">
        <w:rPr>
          <w:rStyle w:val="lev"/>
          <w:rFonts w:ascii="Arial" w:hAnsi="Arial" w:cs="Arial"/>
        </w:rPr>
        <w:t>Objectifs :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</w:rPr>
      </w:pPr>
      <w:r w:rsidRPr="0093564E">
        <w:rPr>
          <w:rStyle w:val="lev"/>
          <w:rFonts w:ascii="Arial" w:hAnsi="Arial" w:cs="Arial"/>
          <w:b w:val="0"/>
        </w:rPr>
        <w:t xml:space="preserve">- réinvestir en situation concrète le travail sur </w:t>
      </w:r>
      <w:r>
        <w:rPr>
          <w:rStyle w:val="lev"/>
          <w:rFonts w:ascii="Arial" w:hAnsi="Arial" w:cs="Arial"/>
          <w:b w:val="0"/>
        </w:rPr>
        <w:t>la géométrie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</w:rPr>
      </w:pPr>
      <w:r>
        <w:rPr>
          <w:rStyle w:val="lev"/>
          <w:rFonts w:ascii="Arial" w:hAnsi="Arial" w:cs="Arial"/>
          <w:b w:val="0"/>
        </w:rPr>
        <w:t>- passer de la 2D à la 3D</w:t>
      </w:r>
    </w:p>
    <w:p w:rsidR="00E74FCB" w:rsidRPr="0093564E" w:rsidRDefault="00E74FCB" w:rsidP="00E74FCB">
      <w:pPr>
        <w:pStyle w:val="NormalWeb"/>
        <w:spacing w:before="0" w:beforeAutospacing="0" w:after="0" w:afterAutospacing="0"/>
        <w:rPr>
          <w:rStyle w:val="lev"/>
          <w:rFonts w:ascii="Arial" w:hAnsi="Arial" w:cs="Arial"/>
          <w:b w:val="0"/>
        </w:rPr>
      </w:pPr>
    </w:p>
    <w:p w:rsidR="00E74FCB" w:rsidRPr="0093564E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  <w:b/>
        </w:rPr>
      </w:pPr>
      <w:r w:rsidRPr="0093564E">
        <w:rPr>
          <w:rFonts w:ascii="Arial" w:hAnsi="Arial" w:cs="Arial"/>
          <w:b/>
        </w:rPr>
        <w:t xml:space="preserve">Déroulement : 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Les élèves doivent découper le modèle choisi (un simple et un plus difficile) et le reconstruire ;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C’est essentiellement du découpage.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On en profitera pour faire verbaliser les figures géométriques, compter le nombre de triangles, etc.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  <w:b/>
        </w:rPr>
      </w:pPr>
    </w:p>
    <w:p w:rsidR="00E74FCB" w:rsidRPr="00A66742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  <w:b/>
        </w:rPr>
      </w:pPr>
      <w:r w:rsidRPr="00A66742">
        <w:rPr>
          <w:rFonts w:ascii="Arial" w:hAnsi="Arial" w:cs="Arial"/>
          <w:b/>
        </w:rPr>
        <w:t>Annexes :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- les deux modèles possibles.</w:t>
      </w:r>
    </w:p>
    <w:p w:rsidR="00E74FCB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E74FCB" w:rsidRPr="0093564E" w:rsidRDefault="00E74FCB" w:rsidP="00E74FCB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E74FCB" w:rsidRPr="0093564E" w:rsidRDefault="00E74FCB" w:rsidP="00E74FCB">
      <w:pPr>
        <w:spacing w:after="0"/>
        <w:rPr>
          <w:rFonts w:ascii="Arial" w:hAnsi="Arial" w:cs="Arial"/>
        </w:rPr>
      </w:pPr>
    </w:p>
    <w:p w:rsidR="00E74FCB" w:rsidRPr="0093564E" w:rsidRDefault="00E74FCB" w:rsidP="00E74FCB">
      <w:pPr>
        <w:spacing w:after="0"/>
        <w:rPr>
          <w:rFonts w:ascii="Arial" w:hAnsi="Arial" w:cs="Arial"/>
        </w:rPr>
      </w:pPr>
    </w:p>
    <w:p w:rsidR="00E74FCB" w:rsidRDefault="00E74FCB">
      <w:pPr>
        <w:spacing w:after="0"/>
        <w:rPr>
          <w:rFonts w:ascii="Arial" w:hAnsi="Arial" w:cs="Arial"/>
        </w:rPr>
      </w:pPr>
    </w:p>
    <w:p w:rsidR="005F1DB3" w:rsidRDefault="005F1DB3">
      <w:pPr>
        <w:spacing w:after="0"/>
        <w:rPr>
          <w:rFonts w:ascii="Arial" w:hAnsi="Arial" w:cs="Arial"/>
        </w:rPr>
      </w:pPr>
    </w:p>
    <w:p w:rsidR="005F1DB3" w:rsidRDefault="005F1DB3">
      <w:pPr>
        <w:spacing w:after="0"/>
        <w:rPr>
          <w:rFonts w:ascii="Arial" w:hAnsi="Arial" w:cs="Arial"/>
        </w:rPr>
      </w:pPr>
      <w:bookmarkStart w:id="0" w:name="_GoBack"/>
      <w:bookmarkEnd w:id="0"/>
    </w:p>
    <w:sectPr w:rsidR="005F1D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42B"/>
    <w:rsid w:val="00201705"/>
    <w:rsid w:val="003C15DB"/>
    <w:rsid w:val="005175A3"/>
    <w:rsid w:val="00572665"/>
    <w:rsid w:val="005F1DB3"/>
    <w:rsid w:val="005F7238"/>
    <w:rsid w:val="00636B40"/>
    <w:rsid w:val="00722B64"/>
    <w:rsid w:val="0093564E"/>
    <w:rsid w:val="00A66742"/>
    <w:rsid w:val="00BA042B"/>
    <w:rsid w:val="00D64060"/>
    <w:rsid w:val="00E74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60995-240C-4EA7-B0E8-F7751FD49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A0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BA042B"/>
    <w:rPr>
      <w:b/>
      <w:bCs/>
    </w:rPr>
  </w:style>
  <w:style w:type="table" w:styleId="Grilledutableau">
    <w:name w:val="Table Grid"/>
    <w:basedOn w:val="TableauNormal"/>
    <w:uiPriority w:val="39"/>
    <w:rsid w:val="003C15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8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2017-11-22T14:53:00Z</dcterms:created>
  <dcterms:modified xsi:type="dcterms:W3CDTF">2017-11-22T14:53:00Z</dcterms:modified>
</cp:coreProperties>
</file>